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37A4" w14:textId="18EA9380" w:rsidR="00FF36A8" w:rsidRDefault="00985104">
      <w:bookmarkStart w:id="0" w:name="_GoBack"/>
      <w:bookmarkEnd w:id="0"/>
      <w:r>
        <w:t>To: Belmont Town Officials.</w:t>
      </w:r>
      <w:r w:rsidR="00FF36A8">
        <w:t xml:space="preserve">                                          </w:t>
      </w:r>
      <w:r w:rsidR="00C94E37">
        <w:t xml:space="preserve">                      October 29</w:t>
      </w:r>
      <w:r w:rsidR="00FF36A8">
        <w:t>, 2014</w:t>
      </w:r>
    </w:p>
    <w:p w14:paraId="49F76D5D" w14:textId="77777777" w:rsidR="00FF36A8" w:rsidRDefault="00FF36A8">
      <w:r>
        <w:t>Town Manager David J. Kale</w:t>
      </w:r>
    </w:p>
    <w:p w14:paraId="342B5A02" w14:textId="77777777" w:rsidR="00FF36A8" w:rsidRDefault="00FF36A8">
      <w:r>
        <w:t>Assistant Town Manager Phyllis Marshall</w:t>
      </w:r>
    </w:p>
    <w:p w14:paraId="7E28D4AA" w14:textId="77777777" w:rsidR="00985104" w:rsidRDefault="00FF36A8">
      <w:r>
        <w:t>Director of Community Development Glenn Clancy</w:t>
      </w:r>
      <w:r w:rsidR="00985104">
        <w:t xml:space="preserve">                                    </w:t>
      </w:r>
      <w:r>
        <w:t xml:space="preserve">                               </w:t>
      </w:r>
    </w:p>
    <w:p w14:paraId="7F738B12" w14:textId="7C04F110" w:rsidR="00985104" w:rsidRDefault="000515C8">
      <w:r>
        <w:t>Selectman</w:t>
      </w:r>
      <w:r w:rsidR="00DF10C2">
        <w:t xml:space="preserve"> </w:t>
      </w:r>
      <w:r w:rsidR="00C94E37">
        <w:t xml:space="preserve">Mark A. </w:t>
      </w:r>
      <w:proofErr w:type="spellStart"/>
      <w:r w:rsidR="00C94E37">
        <w:t>Paolillo</w:t>
      </w:r>
      <w:proofErr w:type="spellEnd"/>
    </w:p>
    <w:p w14:paraId="105B8F41" w14:textId="6CEB9F64" w:rsidR="000515C8" w:rsidRDefault="000515C8">
      <w:r>
        <w:t>Selectman</w:t>
      </w:r>
      <w:r w:rsidR="002B32A1">
        <w:t xml:space="preserve"> Andres T</w:t>
      </w:r>
      <w:r w:rsidR="00C94E37">
        <w:t>. Rojas, Chair</w:t>
      </w:r>
    </w:p>
    <w:p w14:paraId="696DACC6" w14:textId="0B754CF2" w:rsidR="000515C8" w:rsidRDefault="000515C8">
      <w:r>
        <w:t>Selectman</w:t>
      </w:r>
      <w:r w:rsidR="00C94E37">
        <w:t xml:space="preserve"> Sami S. </w:t>
      </w:r>
      <w:proofErr w:type="spellStart"/>
      <w:r w:rsidR="00C94E37">
        <w:t>Baghdady</w:t>
      </w:r>
      <w:proofErr w:type="spellEnd"/>
    </w:p>
    <w:p w14:paraId="0BDC5926" w14:textId="77777777" w:rsidR="000515C8" w:rsidRDefault="000515C8"/>
    <w:p w14:paraId="1F54B975" w14:textId="77777777" w:rsidR="000515C8" w:rsidRDefault="000515C8"/>
    <w:p w14:paraId="0EAB218F" w14:textId="77777777" w:rsidR="00985104" w:rsidRDefault="00985104">
      <w:r>
        <w:t>As an experienced site architect with civil engineering experience, I have submitted</w:t>
      </w:r>
    </w:p>
    <w:p w14:paraId="563333B4" w14:textId="77777777" w:rsidR="00985104" w:rsidRDefault="00FF36A8">
      <w:proofErr w:type="gramStart"/>
      <w:r>
        <w:t>a</w:t>
      </w:r>
      <w:proofErr w:type="gramEnd"/>
      <w:r w:rsidR="00732DBA">
        <w:t xml:space="preserve"> number of </w:t>
      </w:r>
      <w:r w:rsidR="00985104">
        <w:t>well-documented memos regarding the inadequacies of the current plans for the proposed O’Neill Properties housing development on the Belmont Uplands site.</w:t>
      </w:r>
    </w:p>
    <w:p w14:paraId="7ACF381C" w14:textId="0970A0C9" w:rsidR="00974313" w:rsidRDefault="009B1340">
      <w:r>
        <w:t xml:space="preserve">Please read the attached letter to Glenn Clancy dated April 5, 2012, </w:t>
      </w:r>
      <w:r w:rsidRPr="006C121E">
        <w:t xml:space="preserve">and provide answers </w:t>
      </w:r>
      <w:r>
        <w:t>to the issues listed, including the important issue of Flood Insurance.</w:t>
      </w:r>
    </w:p>
    <w:p w14:paraId="0553688B" w14:textId="77777777" w:rsidR="00985104" w:rsidRDefault="00985104"/>
    <w:p w14:paraId="6BDE6267" w14:textId="7BB6F079" w:rsidR="00985104" w:rsidRDefault="0000669D" w:rsidP="009B1340">
      <w:pPr>
        <w:ind w:right="-176"/>
      </w:pPr>
      <w:r>
        <w:t xml:space="preserve">As </w:t>
      </w:r>
      <w:r w:rsidR="00985104">
        <w:t>public serva</w:t>
      </w:r>
      <w:r>
        <w:t xml:space="preserve">nts, please </w:t>
      </w:r>
      <w:r w:rsidR="009B1340">
        <w:t xml:space="preserve">act responsibly and respond to </w:t>
      </w:r>
      <w:r w:rsidR="00985104" w:rsidRPr="000515C8">
        <w:t>legitimate questions</w:t>
      </w:r>
      <w:r w:rsidR="009B1340" w:rsidRPr="000515C8">
        <w:t xml:space="preserve"> </w:t>
      </w:r>
      <w:r w:rsidR="009B1340">
        <w:t xml:space="preserve">about </w:t>
      </w:r>
      <w:r>
        <w:t xml:space="preserve">this project – recognizing the importance in the 40B statute of meeting  “generally accepted standards of </w:t>
      </w:r>
      <w:r w:rsidR="000515C8" w:rsidRPr="0000669D">
        <w:t>public</w:t>
      </w:r>
      <w:r w:rsidRPr="0000669D">
        <w:t xml:space="preserve"> health and </w:t>
      </w:r>
      <w:r w:rsidR="000515C8" w:rsidRPr="0000669D">
        <w:t>safety,</w:t>
      </w:r>
      <w:r>
        <w:t xml:space="preserve"> the environment, design, open space and other matters of Local Concern. “</w:t>
      </w:r>
    </w:p>
    <w:p w14:paraId="4D71F550" w14:textId="77777777" w:rsidR="00985104" w:rsidRDefault="00985104"/>
    <w:p w14:paraId="42BE2020" w14:textId="78B63DB5" w:rsidR="000515C8" w:rsidRDefault="008C0102">
      <w:r>
        <w:t>Unfortunately, t</w:t>
      </w:r>
      <w:r w:rsidR="00985104">
        <w:t>he clear cutting of</w:t>
      </w:r>
      <w:r>
        <w:t xml:space="preserve"> trees on the site has begun, however no </w:t>
      </w:r>
      <w:r w:rsidR="009B1340">
        <w:t xml:space="preserve">building permit should be approved without a </w:t>
      </w:r>
      <w:r>
        <w:t xml:space="preserve">public </w:t>
      </w:r>
      <w:r w:rsidR="002A5A54">
        <w:t>hearing to address the serious concerns cited in my memos.</w:t>
      </w:r>
    </w:p>
    <w:p w14:paraId="32D5E473" w14:textId="77777777" w:rsidR="000515C8" w:rsidRDefault="000515C8"/>
    <w:p w14:paraId="6458C477" w14:textId="0DBB9946" w:rsidR="002A5A54" w:rsidRDefault="000515C8" w:rsidP="0000669D">
      <w:pPr>
        <w:ind w:right="-86"/>
      </w:pPr>
      <w:r>
        <w:t>Last evening I attended</w:t>
      </w:r>
      <w:r w:rsidR="002A5A54">
        <w:t xml:space="preserve">, with about 40 others, </w:t>
      </w:r>
      <w:r>
        <w:t>a meeting of the Cambridge City Council Committee on Health and Environment d</w:t>
      </w:r>
      <w:r w:rsidR="00E8746A">
        <w:t xml:space="preserve">uring which compelling </w:t>
      </w:r>
      <w:r w:rsidR="009B5636" w:rsidRPr="009B5636">
        <w:rPr>
          <w:u w:val="single"/>
        </w:rPr>
        <w:t xml:space="preserve">scientific </w:t>
      </w:r>
      <w:r w:rsidR="00E8746A" w:rsidRPr="009B5636">
        <w:rPr>
          <w:u w:val="single"/>
        </w:rPr>
        <w:t>evidence</w:t>
      </w:r>
      <w:r>
        <w:t xml:space="preserve"> was</w:t>
      </w:r>
      <w:r w:rsidR="00E8746A">
        <w:t xml:space="preserve"> presented concerning</w:t>
      </w:r>
      <w:r w:rsidR="00C94E37">
        <w:t>:</w:t>
      </w:r>
      <w:r w:rsidR="002A5A54">
        <w:t xml:space="preserve"> the </w:t>
      </w:r>
      <w:r w:rsidR="00E8746A">
        <w:t xml:space="preserve">higher </w:t>
      </w:r>
      <w:r w:rsidR="002A5A54">
        <w:t xml:space="preserve">official </w:t>
      </w:r>
      <w:r w:rsidR="00E8746A">
        <w:t>predictions for regional rainfall,</w:t>
      </w:r>
      <w:r w:rsidR="002A5A54">
        <w:t xml:space="preserve"> the danger to public health from </w:t>
      </w:r>
      <w:r w:rsidR="00E8746A">
        <w:t>bu</w:t>
      </w:r>
      <w:r w:rsidR="00C94E37">
        <w:t xml:space="preserve">ilding on a former dumpsite and </w:t>
      </w:r>
      <w:r w:rsidR="00E8746A">
        <w:t>the high bacter</w:t>
      </w:r>
      <w:r w:rsidR="00DF10C2">
        <w:t>iological counts in</w:t>
      </w:r>
      <w:r w:rsidR="00E8746A">
        <w:t xml:space="preserve"> Little River and L</w:t>
      </w:r>
      <w:r w:rsidR="00C94E37">
        <w:t>ittle</w:t>
      </w:r>
      <w:r w:rsidR="0000669D">
        <w:t xml:space="preserve"> Pond during heavy storms, and documentation of the monetary value of</w:t>
      </w:r>
      <w:r w:rsidR="00C94E37">
        <w:t xml:space="preserve"> environmental benefits if the site is retained as open space.</w:t>
      </w:r>
    </w:p>
    <w:p w14:paraId="09394163" w14:textId="77777777" w:rsidR="00C94E37" w:rsidRDefault="00C94E37"/>
    <w:p w14:paraId="5C9BBC7C" w14:textId="03AACFA9" w:rsidR="000515C8" w:rsidRDefault="00DF10C2">
      <w:r>
        <w:t xml:space="preserve">The four City Councilors </w:t>
      </w:r>
      <w:r w:rsidR="00E8746A">
        <w:t xml:space="preserve">concluded that a meeting of </w:t>
      </w:r>
      <w:r>
        <w:t>appropriate Cambridge, Arlington</w:t>
      </w:r>
      <w:r w:rsidR="00E8746A">
        <w:t xml:space="preserve"> and Belmont officials would be a </w:t>
      </w:r>
      <w:r w:rsidR="002A5A54">
        <w:t>very helpful next step. Please consider preparing answers to</w:t>
      </w:r>
      <w:r w:rsidR="0000669D">
        <w:t xml:space="preserve"> the issues cited and initiating </w:t>
      </w:r>
      <w:r w:rsidR="002A5A54">
        <w:t>a meeting to share this information with Cambridge and Arlington officials and concerned citizen</w:t>
      </w:r>
      <w:r>
        <w:t>s</w:t>
      </w:r>
      <w:r w:rsidR="0000669D">
        <w:t>.</w:t>
      </w:r>
    </w:p>
    <w:p w14:paraId="15F1B1C4" w14:textId="77777777" w:rsidR="000515C8" w:rsidRDefault="000515C8"/>
    <w:p w14:paraId="1D153DD1" w14:textId="54EECCFD" w:rsidR="009B1340" w:rsidRDefault="009B1340">
      <w:r>
        <w:t xml:space="preserve">Please </w:t>
      </w:r>
      <w:r w:rsidR="00974313">
        <w:t>s</w:t>
      </w:r>
      <w:r w:rsidR="002A5A54">
        <w:t>end a response</w:t>
      </w:r>
      <w:r w:rsidR="006C121E">
        <w:t xml:space="preserve"> to </w:t>
      </w:r>
      <w:r w:rsidR="002A5A54">
        <w:t xml:space="preserve">this letter to </w:t>
      </w:r>
      <w:r w:rsidR="006C121E">
        <w:t xml:space="preserve">Ellen Mass at Friends of Alewife Reservation, </w:t>
      </w:r>
    </w:p>
    <w:p w14:paraId="618F6558" w14:textId="7522F925" w:rsidR="00985104" w:rsidRDefault="006C121E">
      <w:r>
        <w:t xml:space="preserve">186 Alewife Parkway, Suite 304, Cambridge, MA 02138. </w:t>
      </w:r>
      <w:r w:rsidR="002A5A54">
        <w:t>Email: emass73@gmail.com.</w:t>
      </w:r>
    </w:p>
    <w:p w14:paraId="552FBCC1" w14:textId="77777777" w:rsidR="00732DBA" w:rsidRDefault="00732DBA"/>
    <w:p w14:paraId="13D0CD90" w14:textId="6E6C267F" w:rsidR="00732DBA" w:rsidRDefault="00732DBA">
      <w:r>
        <w:t xml:space="preserve">Ernest </w:t>
      </w:r>
      <w:proofErr w:type="spellStart"/>
      <w:r>
        <w:t>Kirwan</w:t>
      </w:r>
      <w:proofErr w:type="spellEnd"/>
      <w:r>
        <w:t xml:space="preserve">, </w:t>
      </w:r>
      <w:r w:rsidR="00734723">
        <w:t xml:space="preserve">AIA, </w:t>
      </w:r>
      <w:r>
        <w:t xml:space="preserve">2 </w:t>
      </w:r>
      <w:proofErr w:type="spellStart"/>
      <w:r>
        <w:t>Kenway</w:t>
      </w:r>
      <w:proofErr w:type="spellEnd"/>
      <w:r>
        <w:t xml:space="preserve"> Street, Camb</w:t>
      </w:r>
      <w:r w:rsidR="00734723">
        <w:t xml:space="preserve">ridge, MA </w:t>
      </w:r>
      <w:proofErr w:type="gramStart"/>
      <w:r w:rsidR="00734723">
        <w:t xml:space="preserve">02138  </w:t>
      </w:r>
      <w:proofErr w:type="spellStart"/>
      <w:r w:rsidR="00734723">
        <w:t>tel</w:t>
      </w:r>
      <w:proofErr w:type="spellEnd"/>
      <w:proofErr w:type="gramEnd"/>
      <w:r w:rsidR="00734723">
        <w:t xml:space="preserve">: </w:t>
      </w:r>
      <w:r>
        <w:t xml:space="preserve">617 491-0166, </w:t>
      </w:r>
      <w:hyperlink r:id="rId5" w:history="1">
        <w:r w:rsidRPr="00134BCC">
          <w:rPr>
            <w:rStyle w:val="Hyperlink"/>
          </w:rPr>
          <w:t>cekirwan@gmail.com</w:t>
        </w:r>
      </w:hyperlink>
      <w:r>
        <w:t>.</w:t>
      </w:r>
    </w:p>
    <w:sectPr w:rsidR="00732DBA" w:rsidSect="006C121E">
      <w:pgSz w:w="12240" w:h="15840"/>
      <w:pgMar w:top="1440" w:right="15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04"/>
    <w:rsid w:val="0000669D"/>
    <w:rsid w:val="000515C8"/>
    <w:rsid w:val="002A5A54"/>
    <w:rsid w:val="002B32A1"/>
    <w:rsid w:val="006C121E"/>
    <w:rsid w:val="00732DBA"/>
    <w:rsid w:val="00734723"/>
    <w:rsid w:val="00831CB2"/>
    <w:rsid w:val="008C0102"/>
    <w:rsid w:val="00974313"/>
    <w:rsid w:val="00985104"/>
    <w:rsid w:val="009B0012"/>
    <w:rsid w:val="009B1340"/>
    <w:rsid w:val="009B5636"/>
    <w:rsid w:val="00BD79E3"/>
    <w:rsid w:val="00C94E37"/>
    <w:rsid w:val="00DF10C2"/>
    <w:rsid w:val="00E8746A"/>
    <w:rsid w:val="00F23AF1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AF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kirw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Ellen Mass</cp:lastModifiedBy>
  <cp:revision>2</cp:revision>
  <cp:lastPrinted>2014-10-28T16:17:00Z</cp:lastPrinted>
  <dcterms:created xsi:type="dcterms:W3CDTF">2014-10-30T16:03:00Z</dcterms:created>
  <dcterms:modified xsi:type="dcterms:W3CDTF">2014-10-30T16:03:00Z</dcterms:modified>
</cp:coreProperties>
</file>